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E" w:rsidRDefault="00D27B4E" w:rsidP="00AD1E22">
      <w:pPr>
        <w:spacing w:before="120"/>
        <w:rPr>
          <w:i/>
        </w:rPr>
      </w:pPr>
      <w:r w:rsidRPr="00D27B4E">
        <w:rPr>
          <w:i/>
        </w:rPr>
        <w:t xml:space="preserve">Naucz mnie, Boże, chodzić Twoimi ścieżkami, </w:t>
      </w:r>
      <w:r>
        <w:rPr>
          <w:i/>
        </w:rPr>
        <w:br/>
      </w:r>
      <w:r w:rsidRPr="00D27B4E">
        <w:rPr>
          <w:i/>
        </w:rPr>
        <w:t>prowadź mnie w prawdzie, według Twych pouczeń.</w:t>
      </w:r>
    </w:p>
    <w:p w:rsidR="008D7DFF" w:rsidRPr="008D7DFF" w:rsidRDefault="008D7DFF" w:rsidP="002A502D">
      <w:pPr>
        <w:spacing w:before="120"/>
        <w:outlineLvl w:val="0"/>
        <w:rPr>
          <w:b/>
          <w:sz w:val="24"/>
          <w:szCs w:val="24"/>
        </w:rPr>
      </w:pPr>
      <w:r w:rsidRPr="008D7DFF">
        <w:rPr>
          <w:b/>
          <w:sz w:val="24"/>
          <w:szCs w:val="24"/>
        </w:rPr>
        <w:t>Drodzy w Chrystusie Siostry i Bracia!</w:t>
      </w:r>
    </w:p>
    <w:p w:rsidR="00D27B4E" w:rsidRDefault="001D3D9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W ostatnich dniach nawet w mocno zacienionych m</w:t>
      </w:r>
      <w:r w:rsidR="0031456B">
        <w:rPr>
          <w:sz w:val="24"/>
          <w:szCs w:val="24"/>
        </w:rPr>
        <w:t xml:space="preserve">iejscach topniał śnieg. Czy </w:t>
      </w:r>
      <w:r>
        <w:rPr>
          <w:sz w:val="24"/>
          <w:szCs w:val="24"/>
        </w:rPr>
        <w:t>śnieg topni</w:t>
      </w:r>
      <w:r w:rsidR="0031456B">
        <w:rPr>
          <w:sz w:val="24"/>
          <w:szCs w:val="24"/>
        </w:rPr>
        <w:t xml:space="preserve">eje na </w:t>
      </w:r>
      <w:r w:rsidR="00234199">
        <w:rPr>
          <w:sz w:val="24"/>
          <w:szCs w:val="24"/>
        </w:rPr>
        <w:t>skutek</w:t>
      </w:r>
      <w:r w:rsidR="0031456B">
        <w:rPr>
          <w:sz w:val="24"/>
          <w:szCs w:val="24"/>
        </w:rPr>
        <w:t xml:space="preserve"> własnej decyzji?</w:t>
      </w:r>
      <w:r w:rsidR="00195E8F">
        <w:rPr>
          <w:sz w:val="24"/>
          <w:szCs w:val="24"/>
        </w:rPr>
        <w:t xml:space="preserve"> Czy może odmówić topnienia</w:t>
      </w:r>
      <w:r w:rsidR="002A502D">
        <w:rPr>
          <w:sz w:val="24"/>
          <w:szCs w:val="24"/>
        </w:rPr>
        <w:t>?</w:t>
      </w:r>
    </w:p>
    <w:p w:rsidR="0031456B" w:rsidRDefault="0031456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Niedługo zakwitną pierwsze kwiaty</w:t>
      </w:r>
      <w:r w:rsidR="00195E8F">
        <w:rPr>
          <w:sz w:val="24"/>
          <w:szCs w:val="24"/>
        </w:rPr>
        <w:t xml:space="preserve"> i przylecą bociany</w:t>
      </w:r>
      <w:r>
        <w:rPr>
          <w:sz w:val="24"/>
          <w:szCs w:val="24"/>
        </w:rPr>
        <w:t xml:space="preserve">. Czy </w:t>
      </w:r>
      <w:r w:rsidR="00195E8F">
        <w:rPr>
          <w:sz w:val="24"/>
          <w:szCs w:val="24"/>
        </w:rPr>
        <w:t>one same o tym decydują</w:t>
      </w:r>
      <w:r>
        <w:rPr>
          <w:sz w:val="24"/>
          <w:szCs w:val="24"/>
        </w:rPr>
        <w:t>?</w:t>
      </w:r>
      <w:r w:rsidR="00195E8F">
        <w:rPr>
          <w:sz w:val="24"/>
          <w:szCs w:val="24"/>
        </w:rPr>
        <w:t xml:space="preserve"> Czy mogą na podstawie własnego wyboru postąpić inaczej?</w:t>
      </w:r>
    </w:p>
    <w:p w:rsidR="00240E89" w:rsidRDefault="00195E8F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 człowiek? Niemal w każdej m</w:t>
      </w:r>
      <w:r w:rsidR="00240E89">
        <w:rPr>
          <w:sz w:val="24"/>
          <w:szCs w:val="24"/>
        </w:rPr>
        <w:t>inucie wykazuje jakąś aktywność – przemieszcza się</w:t>
      </w:r>
      <w:r>
        <w:rPr>
          <w:sz w:val="24"/>
          <w:szCs w:val="24"/>
        </w:rPr>
        <w:t xml:space="preserve">, </w:t>
      </w:r>
      <w:r w:rsidR="00240E89">
        <w:rPr>
          <w:sz w:val="24"/>
          <w:szCs w:val="24"/>
        </w:rPr>
        <w:t xml:space="preserve">rozmawia, pracuje. Czy sam o tym decyduje? </w:t>
      </w:r>
      <w:r w:rsidR="00436026">
        <w:rPr>
          <w:sz w:val="24"/>
          <w:szCs w:val="24"/>
        </w:rPr>
        <w:t>Czasem mamy wątpliwości, ale raczej odpowiadamy: Tak, człowiek decyduje o tym, co robi.</w:t>
      </w:r>
    </w:p>
    <w:p w:rsidR="00436026" w:rsidRDefault="001839A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Z</w:t>
      </w:r>
      <w:r w:rsidR="00436026">
        <w:rPr>
          <w:sz w:val="24"/>
          <w:szCs w:val="24"/>
        </w:rPr>
        <w:t>osta</w:t>
      </w:r>
      <w:r>
        <w:rPr>
          <w:sz w:val="24"/>
          <w:szCs w:val="24"/>
        </w:rPr>
        <w:t>liśmy</w:t>
      </w:r>
      <w:r w:rsidR="00436026">
        <w:rPr>
          <w:sz w:val="24"/>
          <w:szCs w:val="24"/>
        </w:rPr>
        <w:t xml:space="preserve"> przez Pana Boga stworz</w:t>
      </w:r>
      <w:r>
        <w:rPr>
          <w:sz w:val="24"/>
          <w:szCs w:val="24"/>
        </w:rPr>
        <w:t>eni</w:t>
      </w:r>
      <w:r w:rsidR="00436026">
        <w:rPr>
          <w:sz w:val="24"/>
          <w:szCs w:val="24"/>
        </w:rPr>
        <w:t xml:space="preserve"> w wyjątkowy sposób. Istotnym rysem tej wyjątkowości jest </w:t>
      </w:r>
      <w:r>
        <w:rPr>
          <w:sz w:val="24"/>
          <w:szCs w:val="24"/>
        </w:rPr>
        <w:t xml:space="preserve">nasza </w:t>
      </w:r>
      <w:r w:rsidR="00436026">
        <w:rPr>
          <w:sz w:val="24"/>
          <w:szCs w:val="24"/>
        </w:rPr>
        <w:t xml:space="preserve">wolna wola. Pan Bóg w akcie stwórczym </w:t>
      </w:r>
      <w:r w:rsidR="00DC35EC">
        <w:rPr>
          <w:sz w:val="24"/>
          <w:szCs w:val="24"/>
        </w:rPr>
        <w:t xml:space="preserve">dał nam </w:t>
      </w:r>
      <w:r w:rsidR="00CD74DD">
        <w:rPr>
          <w:sz w:val="24"/>
          <w:szCs w:val="24"/>
        </w:rPr>
        <w:t>niezwykłą</w:t>
      </w:r>
      <w:r w:rsidR="00436026">
        <w:rPr>
          <w:sz w:val="24"/>
          <w:szCs w:val="24"/>
        </w:rPr>
        <w:t xml:space="preserve"> </w:t>
      </w:r>
      <w:r w:rsidR="00DC35EC">
        <w:rPr>
          <w:sz w:val="24"/>
          <w:szCs w:val="24"/>
        </w:rPr>
        <w:t>cechę</w:t>
      </w:r>
      <w:r w:rsidR="00436026">
        <w:rPr>
          <w:sz w:val="24"/>
          <w:szCs w:val="24"/>
        </w:rPr>
        <w:t xml:space="preserve"> – </w:t>
      </w:r>
      <w:r w:rsidR="002A502D">
        <w:rPr>
          <w:sz w:val="24"/>
          <w:szCs w:val="24"/>
        </w:rPr>
        <w:t>wolność</w:t>
      </w:r>
      <w:r w:rsidR="00436026">
        <w:rPr>
          <w:sz w:val="24"/>
          <w:szCs w:val="24"/>
        </w:rPr>
        <w:t xml:space="preserve"> </w:t>
      </w:r>
      <w:r w:rsidR="00DC35EC">
        <w:rPr>
          <w:sz w:val="24"/>
          <w:szCs w:val="24"/>
        </w:rPr>
        <w:t>w dokonywaniu</w:t>
      </w:r>
      <w:r w:rsidR="00436026">
        <w:rPr>
          <w:sz w:val="24"/>
          <w:szCs w:val="24"/>
        </w:rPr>
        <w:t xml:space="preserve"> wyborów, </w:t>
      </w:r>
      <w:r w:rsidR="00C97B38">
        <w:rPr>
          <w:sz w:val="24"/>
          <w:szCs w:val="24"/>
        </w:rPr>
        <w:t xml:space="preserve">w </w:t>
      </w:r>
      <w:r w:rsidR="00436026">
        <w:rPr>
          <w:sz w:val="24"/>
          <w:szCs w:val="24"/>
        </w:rPr>
        <w:t>po</w:t>
      </w:r>
      <w:r w:rsidR="00DC35EC">
        <w:rPr>
          <w:sz w:val="24"/>
          <w:szCs w:val="24"/>
        </w:rPr>
        <w:t>dejmowaniu</w:t>
      </w:r>
      <w:r w:rsidR="00436026">
        <w:rPr>
          <w:sz w:val="24"/>
          <w:szCs w:val="24"/>
        </w:rPr>
        <w:t xml:space="preserve"> decyzji.</w:t>
      </w:r>
    </w:p>
    <w:p w:rsidR="00436026" w:rsidRDefault="00CD74DD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Stosunkowo</w:t>
      </w:r>
      <w:r w:rsidR="00436026">
        <w:rPr>
          <w:sz w:val="24"/>
          <w:szCs w:val="24"/>
        </w:rPr>
        <w:t xml:space="preserve"> łatwo </w:t>
      </w:r>
      <w:r>
        <w:rPr>
          <w:sz w:val="24"/>
          <w:szCs w:val="24"/>
        </w:rPr>
        <w:t>zauważamy, że wolność to pewien przywilej. Często, zwłaszcza człowiek młody mówi: jestem wolny - nie można mi czegokolwiek narzucać, jestem wolny – nie mam obowiązku, jestem wolny – robię, co mi się podoba.</w:t>
      </w:r>
    </w:p>
    <w:p w:rsidR="00436026" w:rsidRDefault="00CD74DD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Dużo trudniej przychodzi nam zauważyć, że wolność to </w:t>
      </w:r>
      <w:r w:rsidR="001839A6">
        <w:rPr>
          <w:sz w:val="24"/>
          <w:szCs w:val="24"/>
        </w:rPr>
        <w:t>też</w:t>
      </w:r>
      <w:r>
        <w:rPr>
          <w:sz w:val="24"/>
          <w:szCs w:val="24"/>
        </w:rPr>
        <w:t xml:space="preserve"> obowiązek. Wolość </w:t>
      </w:r>
      <w:r w:rsidRPr="00C97B38">
        <w:rPr>
          <w:sz w:val="24"/>
          <w:szCs w:val="24"/>
        </w:rPr>
        <w:t xml:space="preserve">trzeba zdobywać, do wolności trzeba dążyć. </w:t>
      </w:r>
      <w:r w:rsidR="008E408D" w:rsidRPr="00C97B38">
        <w:rPr>
          <w:sz w:val="24"/>
          <w:szCs w:val="24"/>
        </w:rPr>
        <w:t>B</w:t>
      </w:r>
      <w:r w:rsidRPr="00C97B38">
        <w:rPr>
          <w:sz w:val="24"/>
          <w:szCs w:val="24"/>
        </w:rPr>
        <w:t>yć wolnym</w:t>
      </w:r>
      <w:r w:rsidR="008E408D" w:rsidRPr="00C97B38">
        <w:rPr>
          <w:sz w:val="24"/>
          <w:szCs w:val="24"/>
        </w:rPr>
        <w:t>, to wielkie zadanie</w:t>
      </w:r>
      <w:r w:rsidRPr="00C97B38">
        <w:rPr>
          <w:sz w:val="24"/>
          <w:szCs w:val="24"/>
        </w:rPr>
        <w:t xml:space="preserve">. </w:t>
      </w:r>
      <w:r w:rsidR="008E408D" w:rsidRPr="00C97B38">
        <w:rPr>
          <w:sz w:val="24"/>
          <w:szCs w:val="24"/>
        </w:rPr>
        <w:t>Być wolnym od słabości, nałogu, złego przyzwyczajenia, grzechu. Być wolnym do gestów życzliwości, poświęcenia</w:t>
      </w:r>
      <w:r w:rsidR="008E408D">
        <w:rPr>
          <w:sz w:val="24"/>
          <w:szCs w:val="24"/>
        </w:rPr>
        <w:t xml:space="preserve">, </w:t>
      </w:r>
      <w:r w:rsidR="00DC35EC">
        <w:rPr>
          <w:sz w:val="24"/>
          <w:szCs w:val="24"/>
        </w:rPr>
        <w:t xml:space="preserve">ofiarności, </w:t>
      </w:r>
      <w:r w:rsidR="008E408D">
        <w:rPr>
          <w:sz w:val="24"/>
          <w:szCs w:val="24"/>
        </w:rPr>
        <w:t>miłości.</w:t>
      </w:r>
    </w:p>
    <w:p w:rsidR="002F20E7" w:rsidRDefault="001839A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Nie mniej t</w:t>
      </w:r>
      <w:r w:rsidR="008E408D">
        <w:rPr>
          <w:sz w:val="24"/>
          <w:szCs w:val="24"/>
        </w:rPr>
        <w:t xml:space="preserve">rudno przychodzi </w:t>
      </w:r>
      <w:r>
        <w:rPr>
          <w:sz w:val="24"/>
          <w:szCs w:val="24"/>
        </w:rPr>
        <w:t xml:space="preserve">nam </w:t>
      </w:r>
      <w:r w:rsidR="008E408D">
        <w:rPr>
          <w:sz w:val="24"/>
          <w:szCs w:val="24"/>
        </w:rPr>
        <w:t xml:space="preserve">zauważyć, że wolność to </w:t>
      </w:r>
      <w:r>
        <w:rPr>
          <w:sz w:val="24"/>
          <w:szCs w:val="24"/>
        </w:rPr>
        <w:t>również odpowiedzialność. I tutaj wracamy do dzisiejszych tekstów biblijnych. W pierwszym czytaniu słyszeliśmy: „</w:t>
      </w:r>
      <w:r w:rsidRPr="001839A6">
        <w:rPr>
          <w:sz w:val="24"/>
          <w:szCs w:val="24"/>
        </w:rPr>
        <w:t>Widzicie, ja kładę dziś przed wami błogosławieńs</w:t>
      </w:r>
      <w:r>
        <w:rPr>
          <w:sz w:val="24"/>
          <w:szCs w:val="24"/>
        </w:rPr>
        <w:t>t</w:t>
      </w:r>
      <w:r w:rsidRPr="001839A6">
        <w:rPr>
          <w:sz w:val="24"/>
          <w:szCs w:val="24"/>
        </w:rPr>
        <w:t>wo i przekleństwo. Błogosławieństwo, jeśli usłuchacie poleceń Pana, waszego Boga, które ja wam dzisiaj daję - przekleństwo, jeśli nie usłuch</w:t>
      </w:r>
      <w:r>
        <w:rPr>
          <w:sz w:val="24"/>
          <w:szCs w:val="24"/>
        </w:rPr>
        <w:t xml:space="preserve">acie poleceń Pana, waszego Boga (…)”. </w:t>
      </w:r>
    </w:p>
    <w:p w:rsidR="00D018CE" w:rsidRDefault="001839A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Pan Bóg daje nam możliwość wyboru</w:t>
      </w:r>
      <w:r w:rsidR="002F20E7">
        <w:rPr>
          <w:sz w:val="24"/>
          <w:szCs w:val="24"/>
        </w:rPr>
        <w:t>, nie zmusza nas ani nas nie zaprogramował</w:t>
      </w:r>
      <w:r>
        <w:rPr>
          <w:sz w:val="24"/>
          <w:szCs w:val="24"/>
        </w:rPr>
        <w:t xml:space="preserve">. </w:t>
      </w:r>
      <w:r w:rsidR="002F20E7">
        <w:rPr>
          <w:sz w:val="24"/>
          <w:szCs w:val="24"/>
        </w:rPr>
        <w:t xml:space="preserve">To my decydujemy, co wybieramy. </w:t>
      </w:r>
      <w:r w:rsidR="00D018CE">
        <w:rPr>
          <w:sz w:val="24"/>
          <w:szCs w:val="24"/>
        </w:rPr>
        <w:t>Jednak</w:t>
      </w:r>
      <w:r w:rsidR="002F20E7">
        <w:rPr>
          <w:sz w:val="24"/>
          <w:szCs w:val="24"/>
        </w:rPr>
        <w:t xml:space="preserve"> musimy zauważyć, że</w:t>
      </w:r>
      <w:r w:rsidR="00D018CE">
        <w:rPr>
          <w:sz w:val="24"/>
          <w:szCs w:val="24"/>
        </w:rPr>
        <w:t xml:space="preserve"> nasze</w:t>
      </w:r>
      <w:r w:rsidR="002F20E7">
        <w:rPr>
          <w:sz w:val="24"/>
          <w:szCs w:val="24"/>
        </w:rPr>
        <w:t xml:space="preserve"> konkretn</w:t>
      </w:r>
      <w:r w:rsidR="00D018CE">
        <w:rPr>
          <w:sz w:val="24"/>
          <w:szCs w:val="24"/>
        </w:rPr>
        <w:t>e</w:t>
      </w:r>
      <w:r w:rsidR="002F20E7">
        <w:rPr>
          <w:sz w:val="24"/>
          <w:szCs w:val="24"/>
        </w:rPr>
        <w:t xml:space="preserve"> </w:t>
      </w:r>
      <w:r w:rsidR="00D018CE">
        <w:rPr>
          <w:sz w:val="24"/>
          <w:szCs w:val="24"/>
        </w:rPr>
        <w:t xml:space="preserve">decyzje, </w:t>
      </w:r>
      <w:r w:rsidR="002F20E7">
        <w:rPr>
          <w:sz w:val="24"/>
          <w:szCs w:val="24"/>
        </w:rPr>
        <w:t>wyb</w:t>
      </w:r>
      <w:r w:rsidR="00D018CE">
        <w:rPr>
          <w:sz w:val="24"/>
          <w:szCs w:val="24"/>
        </w:rPr>
        <w:t>ory</w:t>
      </w:r>
      <w:r w:rsidR="002F20E7">
        <w:rPr>
          <w:sz w:val="24"/>
          <w:szCs w:val="24"/>
        </w:rPr>
        <w:t xml:space="preserve"> ni</w:t>
      </w:r>
      <w:r w:rsidR="00D018CE">
        <w:rPr>
          <w:sz w:val="24"/>
          <w:szCs w:val="24"/>
        </w:rPr>
        <w:t>osą</w:t>
      </w:r>
      <w:r w:rsidR="002F20E7">
        <w:rPr>
          <w:sz w:val="24"/>
          <w:szCs w:val="24"/>
        </w:rPr>
        <w:t xml:space="preserve"> z</w:t>
      </w:r>
      <w:r w:rsidR="00D018CE">
        <w:rPr>
          <w:sz w:val="24"/>
          <w:szCs w:val="24"/>
        </w:rPr>
        <w:t>e</w:t>
      </w:r>
      <w:r w:rsidR="002F20E7">
        <w:rPr>
          <w:sz w:val="24"/>
          <w:szCs w:val="24"/>
        </w:rPr>
        <w:t xml:space="preserve"> sobą pewn</w:t>
      </w:r>
      <w:r w:rsidR="00D018CE">
        <w:rPr>
          <w:sz w:val="24"/>
          <w:szCs w:val="24"/>
        </w:rPr>
        <w:t>e</w:t>
      </w:r>
      <w:r w:rsidR="002F20E7">
        <w:rPr>
          <w:sz w:val="24"/>
          <w:szCs w:val="24"/>
        </w:rPr>
        <w:t xml:space="preserve"> konsekwencj</w:t>
      </w:r>
      <w:r w:rsidR="00D018CE">
        <w:rPr>
          <w:sz w:val="24"/>
          <w:szCs w:val="24"/>
        </w:rPr>
        <w:t>e</w:t>
      </w:r>
      <w:r w:rsidR="002F20E7">
        <w:rPr>
          <w:sz w:val="24"/>
          <w:szCs w:val="24"/>
        </w:rPr>
        <w:t xml:space="preserve">. </w:t>
      </w:r>
      <w:r w:rsidR="00D018CE">
        <w:rPr>
          <w:sz w:val="24"/>
          <w:szCs w:val="24"/>
        </w:rPr>
        <w:t xml:space="preserve">A są to konsekwencje najwyższej rangi – błogosławieństwo lub przekleństwo. </w:t>
      </w:r>
    </w:p>
    <w:p w:rsidR="00D018CE" w:rsidRDefault="00D018CE" w:rsidP="00D018C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U</w:t>
      </w:r>
      <w:r w:rsidRPr="001839A6">
        <w:rPr>
          <w:sz w:val="24"/>
          <w:szCs w:val="24"/>
        </w:rPr>
        <w:t>słuchacie poleceń Pana, waszego Boga</w:t>
      </w:r>
      <w:r>
        <w:rPr>
          <w:sz w:val="24"/>
          <w:szCs w:val="24"/>
        </w:rPr>
        <w:t xml:space="preserve"> – wybieracie błogosławieństwo, </w:t>
      </w:r>
      <w:r w:rsidRPr="001839A6">
        <w:rPr>
          <w:sz w:val="24"/>
          <w:szCs w:val="24"/>
        </w:rPr>
        <w:t>nie usłuch</w:t>
      </w:r>
      <w:r>
        <w:rPr>
          <w:sz w:val="24"/>
          <w:szCs w:val="24"/>
        </w:rPr>
        <w:t xml:space="preserve">acie poleceń Pana, waszego Boga – wybieracie przekleństwo. </w:t>
      </w:r>
    </w:p>
    <w:p w:rsidR="007B4F1C" w:rsidRDefault="008C2D0D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My c</w:t>
      </w:r>
      <w:r w:rsidR="007B4F1C">
        <w:rPr>
          <w:sz w:val="24"/>
          <w:szCs w:val="24"/>
        </w:rPr>
        <w:t xml:space="preserve">hcemy usłuchać poleceń Pana, naszego </w:t>
      </w:r>
      <w:r>
        <w:rPr>
          <w:sz w:val="24"/>
          <w:szCs w:val="24"/>
        </w:rPr>
        <w:t>Boga i wybrać błogosławieństwo.</w:t>
      </w:r>
    </w:p>
    <w:p w:rsidR="00541443" w:rsidRDefault="00A029C4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Ale u</w:t>
      </w:r>
      <w:r w:rsidR="00541443">
        <w:rPr>
          <w:sz w:val="24"/>
          <w:szCs w:val="24"/>
        </w:rPr>
        <w:t>słuchanie poleceń Pana Boga to nie tylko przyjęcie ich do wiadomośc</w:t>
      </w:r>
      <w:r w:rsidR="00D26850">
        <w:rPr>
          <w:sz w:val="24"/>
          <w:szCs w:val="24"/>
        </w:rPr>
        <w:t>i. Wielu ludzi słyszało o przykazaniach, ale nie przejmuje się nimi i ich nie realizuje.</w:t>
      </w:r>
    </w:p>
    <w:p w:rsidR="00D26850" w:rsidRDefault="00D26850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Usł</w:t>
      </w:r>
      <w:r w:rsidR="00C97B38">
        <w:rPr>
          <w:sz w:val="24"/>
          <w:szCs w:val="24"/>
        </w:rPr>
        <w:t>uchanie</w:t>
      </w:r>
      <w:r>
        <w:rPr>
          <w:sz w:val="24"/>
          <w:szCs w:val="24"/>
        </w:rPr>
        <w:t xml:space="preserve"> poleceń Pana Boga to również szczere i głębokie przyję</w:t>
      </w:r>
      <w:r w:rsidR="00C97B38">
        <w:rPr>
          <w:sz w:val="24"/>
          <w:szCs w:val="24"/>
        </w:rPr>
        <w:t>cie ich umysłem i sercem. T</w:t>
      </w:r>
      <w:r>
        <w:rPr>
          <w:sz w:val="24"/>
          <w:szCs w:val="24"/>
        </w:rPr>
        <w:t>o autentyczne przekonanie o ich wartości i słuszności.</w:t>
      </w:r>
    </w:p>
    <w:p w:rsidR="00D26850" w:rsidRDefault="00D26850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 d</w:t>
      </w:r>
      <w:r w:rsidR="007B4F1C">
        <w:rPr>
          <w:sz w:val="24"/>
          <w:szCs w:val="24"/>
        </w:rPr>
        <w:t xml:space="preserve">zisiejsza Ewangelia podkreśla, że słuchanie słowa Bożego musi </w:t>
      </w:r>
      <w:r w:rsidR="007401B3">
        <w:rPr>
          <w:sz w:val="24"/>
          <w:szCs w:val="24"/>
        </w:rPr>
        <w:t>się łączyć z jego realizacją. „</w:t>
      </w:r>
      <w:r w:rsidR="007B4F1C" w:rsidRPr="007B4F1C">
        <w:rPr>
          <w:sz w:val="24"/>
          <w:szCs w:val="24"/>
        </w:rPr>
        <w:t>Każdego więc, kto tych słów moich słucha i wypełnia je, można porównać z człowiekiem roztropnym</w:t>
      </w:r>
      <w:r>
        <w:rPr>
          <w:sz w:val="24"/>
          <w:szCs w:val="24"/>
        </w:rPr>
        <w:t xml:space="preserve"> (…) </w:t>
      </w:r>
      <w:r w:rsidR="007B4F1C" w:rsidRPr="007B4F1C">
        <w:rPr>
          <w:sz w:val="24"/>
          <w:szCs w:val="24"/>
        </w:rPr>
        <w:t>Każdego zaś, kto tych słów moich słucha, a nie wypełnia ich, można poró</w:t>
      </w:r>
      <w:r w:rsidR="00541443">
        <w:rPr>
          <w:sz w:val="24"/>
          <w:szCs w:val="24"/>
        </w:rPr>
        <w:t>wnać z człowiekiem nierozsądnym”.</w:t>
      </w:r>
    </w:p>
    <w:p w:rsidR="002A502D" w:rsidRDefault="00C97B38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Nie wystarczą tutaj </w:t>
      </w:r>
      <w:r w:rsidR="00D26850">
        <w:rPr>
          <w:sz w:val="24"/>
          <w:szCs w:val="24"/>
        </w:rPr>
        <w:t>słown</w:t>
      </w:r>
      <w:r>
        <w:rPr>
          <w:sz w:val="24"/>
          <w:szCs w:val="24"/>
        </w:rPr>
        <w:t>e</w:t>
      </w:r>
      <w:r w:rsidR="00D26850">
        <w:rPr>
          <w:sz w:val="24"/>
          <w:szCs w:val="24"/>
        </w:rPr>
        <w:t xml:space="preserve"> deklaracj</w:t>
      </w:r>
      <w:r>
        <w:rPr>
          <w:sz w:val="24"/>
          <w:szCs w:val="24"/>
        </w:rPr>
        <w:t>e. Muszą być czyny, które</w:t>
      </w:r>
      <w:r w:rsidR="00826858">
        <w:rPr>
          <w:sz w:val="24"/>
          <w:szCs w:val="24"/>
        </w:rPr>
        <w:t xml:space="preserve"> polegają na </w:t>
      </w:r>
      <w:r w:rsidR="002A502D">
        <w:rPr>
          <w:sz w:val="24"/>
          <w:szCs w:val="24"/>
        </w:rPr>
        <w:t>realnym przemieniani</w:t>
      </w:r>
      <w:r w:rsidR="00826858">
        <w:rPr>
          <w:sz w:val="24"/>
          <w:szCs w:val="24"/>
        </w:rPr>
        <w:t>u</w:t>
      </w:r>
      <w:r w:rsidR="002A502D">
        <w:rPr>
          <w:sz w:val="24"/>
          <w:szCs w:val="24"/>
        </w:rPr>
        <w:t xml:space="preserve"> siebie i swego otoczenia według planu Bana Boga. Słyszeliśmy </w:t>
      </w:r>
      <w:r w:rsidR="00826858">
        <w:rPr>
          <w:sz w:val="24"/>
          <w:szCs w:val="24"/>
        </w:rPr>
        <w:t>dziś</w:t>
      </w:r>
      <w:r w:rsidR="002A502D">
        <w:rPr>
          <w:sz w:val="24"/>
          <w:szCs w:val="24"/>
        </w:rPr>
        <w:t>: „</w:t>
      </w:r>
      <w:r w:rsidR="00541443" w:rsidRPr="00541443">
        <w:rPr>
          <w:sz w:val="24"/>
          <w:szCs w:val="24"/>
        </w:rPr>
        <w:t>Nie każdy, który Mi mówi: Panie, Panie!, wejdzie do królestwa niebieskiego, lecz ten, kto spełnia wolę mojego Ojca, który jest w niebie</w:t>
      </w:r>
      <w:r w:rsidR="002A502D">
        <w:rPr>
          <w:sz w:val="24"/>
          <w:szCs w:val="24"/>
        </w:rPr>
        <w:t>”</w:t>
      </w:r>
      <w:r w:rsidR="00541443" w:rsidRPr="00541443">
        <w:rPr>
          <w:sz w:val="24"/>
          <w:szCs w:val="24"/>
        </w:rPr>
        <w:t>.</w:t>
      </w:r>
    </w:p>
    <w:p w:rsidR="002A502D" w:rsidRDefault="008C2D0D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Chcemy spełniać wolę Ojca, który jest w niebie i wybrać b</w:t>
      </w:r>
      <w:r w:rsidR="00A029C4">
        <w:rPr>
          <w:sz w:val="24"/>
          <w:szCs w:val="24"/>
        </w:rPr>
        <w:t>łogosławieństwo.</w:t>
      </w:r>
    </w:p>
    <w:p w:rsidR="007B63E2" w:rsidRDefault="004823D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="00146DC8">
        <w:rPr>
          <w:sz w:val="24"/>
          <w:szCs w:val="24"/>
        </w:rPr>
        <w:t>amięta</w:t>
      </w:r>
      <w:r>
        <w:rPr>
          <w:sz w:val="24"/>
          <w:szCs w:val="24"/>
        </w:rPr>
        <w:t>my</w:t>
      </w:r>
      <w:r w:rsidR="00146DC8">
        <w:rPr>
          <w:sz w:val="24"/>
          <w:szCs w:val="24"/>
        </w:rPr>
        <w:t xml:space="preserve">, że Pan Bóg wszystkich ludzi stworzył na swój obraz i podobieństwo i że cała ludzkość jest </w:t>
      </w:r>
      <w:r w:rsidR="00826858">
        <w:rPr>
          <w:sz w:val="24"/>
          <w:szCs w:val="24"/>
        </w:rPr>
        <w:t>jedną rodziną</w:t>
      </w:r>
      <w:r w:rsidR="00146DC8">
        <w:rPr>
          <w:sz w:val="24"/>
          <w:szCs w:val="24"/>
        </w:rPr>
        <w:t>. Zatem, z myślą o woli Ojca, musimy wciąż</w:t>
      </w:r>
      <w:r w:rsidR="00826858">
        <w:rPr>
          <w:sz w:val="24"/>
          <w:szCs w:val="24"/>
        </w:rPr>
        <w:t xml:space="preserve"> na</w:t>
      </w:r>
      <w:r w:rsidR="00146DC8">
        <w:rPr>
          <w:sz w:val="24"/>
          <w:szCs w:val="24"/>
        </w:rPr>
        <w:t xml:space="preserve"> now</w:t>
      </w:r>
      <w:r w:rsidR="00826858">
        <w:rPr>
          <w:sz w:val="24"/>
          <w:szCs w:val="24"/>
        </w:rPr>
        <w:t>o</w:t>
      </w:r>
      <w:r w:rsidR="00146DC8">
        <w:rPr>
          <w:sz w:val="24"/>
          <w:szCs w:val="24"/>
        </w:rPr>
        <w:t xml:space="preserve"> stara</w:t>
      </w:r>
      <w:r w:rsidR="00826858">
        <w:rPr>
          <w:sz w:val="24"/>
          <w:szCs w:val="24"/>
        </w:rPr>
        <w:t>ć się</w:t>
      </w:r>
      <w:r w:rsidR="00146DC8">
        <w:rPr>
          <w:sz w:val="24"/>
          <w:szCs w:val="24"/>
        </w:rPr>
        <w:t xml:space="preserve"> o takie wartości jak pokój na świecie, jak solidarność narodów, sprawiedliwość w dostępie do zasobów, zwłaszcza wody i żywności.</w:t>
      </w:r>
      <w:r>
        <w:rPr>
          <w:sz w:val="24"/>
          <w:szCs w:val="24"/>
        </w:rPr>
        <w:t xml:space="preserve"> </w:t>
      </w:r>
    </w:p>
    <w:p w:rsidR="008C2D0D" w:rsidRDefault="004823DB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="007B63E2">
        <w:rPr>
          <w:sz w:val="24"/>
          <w:szCs w:val="24"/>
        </w:rPr>
        <w:t>amięta</w:t>
      </w:r>
      <w:r>
        <w:rPr>
          <w:sz w:val="24"/>
          <w:szCs w:val="24"/>
        </w:rPr>
        <w:t>my, że Pan Bóg szczególną</w:t>
      </w:r>
      <w:r w:rsidR="007B63E2">
        <w:rPr>
          <w:sz w:val="24"/>
          <w:szCs w:val="24"/>
        </w:rPr>
        <w:t xml:space="preserve"> miłością otacza ludzi słabych, ubogich, chorych i cierpiących. Pan Jezus nawet utożsamia się z nimi. </w:t>
      </w:r>
      <w:r>
        <w:rPr>
          <w:sz w:val="24"/>
          <w:szCs w:val="24"/>
        </w:rPr>
        <w:t>Znamy Jego słowa</w:t>
      </w:r>
      <w:r w:rsidR="007B63E2">
        <w:rPr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r w:rsidRPr="007B63E2">
        <w:rPr>
          <w:sz w:val="24"/>
          <w:szCs w:val="24"/>
        </w:rPr>
        <w:t>Cokolwiek uczyniliście jednemu z tych braci Moich n</w:t>
      </w:r>
      <w:r>
        <w:rPr>
          <w:sz w:val="24"/>
          <w:szCs w:val="24"/>
        </w:rPr>
        <w:t xml:space="preserve">ajmniejszych, </w:t>
      </w:r>
      <w:proofErr w:type="spellStart"/>
      <w:r>
        <w:rPr>
          <w:sz w:val="24"/>
          <w:szCs w:val="24"/>
        </w:rPr>
        <w:t>Mnieście</w:t>
      </w:r>
      <w:proofErr w:type="spellEnd"/>
      <w:r>
        <w:rPr>
          <w:sz w:val="24"/>
          <w:szCs w:val="24"/>
        </w:rPr>
        <w:t xml:space="preserve"> uczynili”. Zatem, z myślą o woli Ojca, musimy być aktywni w niesieniu pomocy tym właśnie ludziom.</w:t>
      </w:r>
    </w:p>
    <w:p w:rsidR="006044A6" w:rsidRDefault="006044A6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Wyjątkową twarzą ubóstwa</w:t>
      </w:r>
      <w:r w:rsidR="002A49B0">
        <w:rPr>
          <w:sz w:val="24"/>
          <w:szCs w:val="24"/>
        </w:rPr>
        <w:t>, również</w:t>
      </w:r>
      <w:r>
        <w:rPr>
          <w:sz w:val="24"/>
          <w:szCs w:val="24"/>
        </w:rPr>
        <w:t xml:space="preserve"> w zasięgu naszego wzroku</w:t>
      </w:r>
      <w:r w:rsidR="002A49B0">
        <w:rPr>
          <w:sz w:val="24"/>
          <w:szCs w:val="24"/>
        </w:rPr>
        <w:t>,</w:t>
      </w:r>
      <w:r>
        <w:rPr>
          <w:sz w:val="24"/>
          <w:szCs w:val="24"/>
        </w:rPr>
        <w:t xml:space="preserve"> jest głód i bezdomność</w:t>
      </w:r>
      <w:r w:rsidR="002A49B0">
        <w:rPr>
          <w:sz w:val="24"/>
          <w:szCs w:val="24"/>
        </w:rPr>
        <w:t xml:space="preserve">. A Pan Jezus do </w:t>
      </w:r>
      <w:r>
        <w:rPr>
          <w:sz w:val="24"/>
          <w:szCs w:val="24"/>
        </w:rPr>
        <w:t xml:space="preserve">uczniów powiedział: „Wy dajcie im jeść”. Te słowa rozbrzmiewają </w:t>
      </w:r>
      <w:r w:rsidR="002A49B0">
        <w:rPr>
          <w:sz w:val="24"/>
          <w:szCs w:val="24"/>
        </w:rPr>
        <w:t>także</w:t>
      </w:r>
      <w:r>
        <w:rPr>
          <w:sz w:val="24"/>
          <w:szCs w:val="24"/>
        </w:rPr>
        <w:t xml:space="preserve"> dziś. Musimy je przyjąć otwartym umysłem i sercem. </w:t>
      </w:r>
      <w:r w:rsidR="002A49B0">
        <w:rPr>
          <w:sz w:val="24"/>
          <w:szCs w:val="24"/>
        </w:rPr>
        <w:t xml:space="preserve">Nie tylko przyjąć, ale również </w:t>
      </w:r>
      <w:r>
        <w:rPr>
          <w:sz w:val="24"/>
          <w:szCs w:val="24"/>
        </w:rPr>
        <w:t>zrealizować. Musimy je zrealizować jako Kościół, jako wspólnot</w:t>
      </w:r>
      <w:r w:rsidR="00826858">
        <w:rPr>
          <w:sz w:val="24"/>
          <w:szCs w:val="24"/>
        </w:rPr>
        <w:t>y</w:t>
      </w:r>
      <w:r>
        <w:rPr>
          <w:sz w:val="24"/>
          <w:szCs w:val="24"/>
        </w:rPr>
        <w:t xml:space="preserve"> wiary. </w:t>
      </w:r>
      <w:r w:rsidR="002A49B0">
        <w:rPr>
          <w:sz w:val="24"/>
          <w:szCs w:val="24"/>
        </w:rPr>
        <w:t>Trzeba, byśmy to robili</w:t>
      </w:r>
      <w:r>
        <w:rPr>
          <w:sz w:val="24"/>
          <w:szCs w:val="24"/>
        </w:rPr>
        <w:t xml:space="preserve"> w swoi</w:t>
      </w:r>
      <w:r w:rsidR="002A49B0">
        <w:rPr>
          <w:sz w:val="24"/>
          <w:szCs w:val="24"/>
        </w:rPr>
        <w:t>m</w:t>
      </w:r>
      <w:r>
        <w:rPr>
          <w:sz w:val="24"/>
          <w:szCs w:val="24"/>
        </w:rPr>
        <w:t xml:space="preserve"> otoczeni</w:t>
      </w:r>
      <w:r w:rsidR="002A49B0">
        <w:rPr>
          <w:sz w:val="24"/>
          <w:szCs w:val="24"/>
        </w:rPr>
        <w:t>u</w:t>
      </w:r>
      <w:r>
        <w:rPr>
          <w:sz w:val="24"/>
          <w:szCs w:val="24"/>
        </w:rPr>
        <w:t>, w sąsiedztwie, ale zwłaszcza w parafi</w:t>
      </w:r>
      <w:r w:rsidR="00826858">
        <w:rPr>
          <w:sz w:val="24"/>
          <w:szCs w:val="24"/>
        </w:rPr>
        <w:t>ach</w:t>
      </w:r>
      <w:r>
        <w:rPr>
          <w:sz w:val="24"/>
          <w:szCs w:val="24"/>
        </w:rPr>
        <w:t xml:space="preserve">. W każdej parafialnej wspólnocie wiary jest miejsce na działalność charytatywną. </w:t>
      </w:r>
      <w:r w:rsidR="002A49B0">
        <w:rPr>
          <w:sz w:val="24"/>
          <w:szCs w:val="24"/>
        </w:rPr>
        <w:t>W każdej są ludzie, którym trzeba pomóc.</w:t>
      </w:r>
    </w:p>
    <w:p w:rsidR="002A49B0" w:rsidRDefault="002A49B0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Usłucham poleceń Pana Boga, które on dziś stawia przede mną? Wybiorę błogosławieństwo? </w:t>
      </w:r>
      <w:r w:rsidR="00234199">
        <w:rPr>
          <w:sz w:val="24"/>
          <w:szCs w:val="24"/>
        </w:rPr>
        <w:t>Mogę, ale nie muszę. Co mam wybrać?</w:t>
      </w:r>
    </w:p>
    <w:p w:rsidR="00234199" w:rsidRPr="00234199" w:rsidRDefault="00234199" w:rsidP="00234199">
      <w:pPr>
        <w:spacing w:before="120"/>
        <w:rPr>
          <w:sz w:val="24"/>
          <w:szCs w:val="24"/>
        </w:rPr>
      </w:pPr>
      <w:r w:rsidRPr="00234199">
        <w:rPr>
          <w:sz w:val="24"/>
          <w:szCs w:val="24"/>
        </w:rPr>
        <w:t>Naucz mnie, Boże, chodzić Twoimi ścieżkami, prowadź mnie w prawdzie, według Twych pouczeń.</w:t>
      </w:r>
    </w:p>
    <w:p w:rsidR="007B63E2" w:rsidRDefault="00234199" w:rsidP="00AD1E2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Amen.</w:t>
      </w:r>
    </w:p>
    <w:sectPr w:rsidR="007B63E2" w:rsidSect="00F721F9">
      <w:pgSz w:w="16838" w:h="11906" w:orient="landscape"/>
      <w:pgMar w:top="284" w:right="284" w:bottom="244" w:left="284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7B70"/>
    <w:rsid w:val="00146DC8"/>
    <w:rsid w:val="001839A6"/>
    <w:rsid w:val="00195E8F"/>
    <w:rsid w:val="001D3D96"/>
    <w:rsid w:val="00234199"/>
    <w:rsid w:val="00240E89"/>
    <w:rsid w:val="002A49B0"/>
    <w:rsid w:val="002A502D"/>
    <w:rsid w:val="002E7B70"/>
    <w:rsid w:val="002F20E7"/>
    <w:rsid w:val="0031456B"/>
    <w:rsid w:val="003333AB"/>
    <w:rsid w:val="003C4581"/>
    <w:rsid w:val="00436026"/>
    <w:rsid w:val="004823DB"/>
    <w:rsid w:val="004B5E7B"/>
    <w:rsid w:val="00541443"/>
    <w:rsid w:val="006044A6"/>
    <w:rsid w:val="0064223D"/>
    <w:rsid w:val="006F09EF"/>
    <w:rsid w:val="007401B3"/>
    <w:rsid w:val="007403AE"/>
    <w:rsid w:val="00742077"/>
    <w:rsid w:val="007B4F1C"/>
    <w:rsid w:val="007B63E2"/>
    <w:rsid w:val="00821008"/>
    <w:rsid w:val="00826858"/>
    <w:rsid w:val="008C2D0D"/>
    <w:rsid w:val="008D7DFF"/>
    <w:rsid w:val="008E408D"/>
    <w:rsid w:val="00A029C4"/>
    <w:rsid w:val="00A270C2"/>
    <w:rsid w:val="00A93BFE"/>
    <w:rsid w:val="00A96C07"/>
    <w:rsid w:val="00AD1E22"/>
    <w:rsid w:val="00C2624B"/>
    <w:rsid w:val="00C56746"/>
    <w:rsid w:val="00C97B38"/>
    <w:rsid w:val="00CD74DD"/>
    <w:rsid w:val="00D018CE"/>
    <w:rsid w:val="00D26756"/>
    <w:rsid w:val="00D26850"/>
    <w:rsid w:val="00D27B4E"/>
    <w:rsid w:val="00D64EAB"/>
    <w:rsid w:val="00DC35EC"/>
    <w:rsid w:val="00E776BE"/>
    <w:rsid w:val="00F721F9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2A502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A5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868F-1862-4C07-AEA0-728561F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Jastrzębski</dc:creator>
  <cp:keywords/>
  <dc:description/>
  <cp:lastModifiedBy>Janusz Jastrzębski</cp:lastModifiedBy>
  <cp:revision>3</cp:revision>
  <dcterms:created xsi:type="dcterms:W3CDTF">2011-02-26T09:40:00Z</dcterms:created>
  <dcterms:modified xsi:type="dcterms:W3CDTF">2011-03-05T12:24:00Z</dcterms:modified>
</cp:coreProperties>
</file>