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76" w:rsidRDefault="00DA6076"/>
    <w:tbl>
      <w:tblPr>
        <w:tblStyle w:val="Tabela-Siatka"/>
        <w:tblW w:w="0" w:type="dxa"/>
        <w:tblBorders>
          <w:top w:val="dashed" w:sz="2" w:space="0" w:color="7F7F7F" w:themeColor="text1" w:themeTint="80"/>
          <w:left w:val="dashed" w:sz="2" w:space="0" w:color="7F7F7F" w:themeColor="text1" w:themeTint="80"/>
          <w:bottom w:val="dashed" w:sz="2" w:space="0" w:color="7F7F7F" w:themeColor="text1" w:themeTint="80"/>
          <w:right w:val="dashed" w:sz="2" w:space="0" w:color="7F7F7F" w:themeColor="text1" w:themeTint="80"/>
          <w:insideH w:val="dashed" w:sz="2" w:space="0" w:color="7F7F7F" w:themeColor="text1" w:themeTint="80"/>
          <w:insideV w:val="dashed" w:sz="2" w:space="0" w:color="7F7F7F" w:themeColor="text1" w:themeTint="80"/>
        </w:tblBorders>
        <w:tblLayout w:type="fixed"/>
        <w:tblLook w:val="04A0"/>
      </w:tblPr>
      <w:tblGrid>
        <w:gridCol w:w="4763"/>
        <w:gridCol w:w="4763"/>
      </w:tblGrid>
      <w:tr w:rsidR="00DA6076" w:rsidTr="00411AC5">
        <w:trPr>
          <w:trHeight w:val="5897"/>
        </w:trPr>
        <w:tc>
          <w:tcPr>
            <w:tcW w:w="4763" w:type="dxa"/>
          </w:tcPr>
          <w:p w:rsidR="00DA6076" w:rsidRDefault="00DA6076"/>
          <w:p w:rsidR="00411AC5" w:rsidRPr="00DB03F6" w:rsidRDefault="003C3947" w:rsidP="00801740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85pt;margin-top:-.75pt;width:156.6pt;height:108.35pt;z-index:251658240" stroked="f">
                  <v:textbox style="mso-next-textbox:#_x0000_s1026">
                    <w:txbxContent>
                      <w:p w:rsidR="00801740" w:rsidRPr="00CB212A" w:rsidRDefault="00CB212A" w:rsidP="00CB212A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noProof/>
                            <w:szCs w:val="32"/>
                            <w:lang w:eastAsia="pl-PL"/>
                          </w:rPr>
                          <w:drawing>
                            <wp:inline distT="0" distB="0" distL="0" distR="0">
                              <wp:extent cx="1718310" cy="2552700"/>
                              <wp:effectExtent l="19050" t="0" r="0" b="0"/>
                              <wp:docPr id="1" name="Obraz 1" descr="C:\Users\Ewa\Desktop\dokumenty różne\Złotówka dla św. Mikołakja 2012\Caritas_zbiorka_Mikolaj_A2_podglad - Kopi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Ewa\Desktop\dokumenty różne\Złotówka dla św. Mikołakja 2012\Caritas_zbiorka_Mikolaj_A2_podglad - Kopi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717" cy="25533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A6076" w:rsidRPr="00DB03F6">
              <w:t xml:space="preserve">  </w:t>
            </w:r>
            <w:r w:rsidR="003A78B4" w:rsidRPr="00DB03F6">
              <w:t xml:space="preserve">     </w:t>
            </w:r>
          </w:p>
          <w:p w:rsidR="00801740" w:rsidRPr="00DB03F6" w:rsidRDefault="003C3947" w:rsidP="00801740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27" type="#_x0000_t202" style="position:absolute;left:0;text-align:left;margin-left:151.75pt;margin-top:5.55pt;width:73.8pt;height:75.6pt;z-index:251659264" stroked="f">
                  <v:textbox style="mso-next-textbox:#_x0000_s1027">
                    <w:txbxContent>
                      <w:p w:rsidR="00801740" w:rsidRDefault="00801740">
                        <w:r w:rsidRPr="00801740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692726" cy="868680"/>
                              <wp:effectExtent l="1905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6286" cy="873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01740" w:rsidRPr="00DB03F6" w:rsidRDefault="00801740" w:rsidP="00801740">
            <w:pPr>
              <w:jc w:val="right"/>
              <w:rPr>
                <w:noProof/>
                <w:lang w:eastAsia="pl-PL"/>
              </w:rPr>
            </w:pPr>
          </w:p>
          <w:p w:rsidR="00801740" w:rsidRPr="00DB03F6" w:rsidRDefault="00801740" w:rsidP="00801740">
            <w:pPr>
              <w:jc w:val="right"/>
              <w:rPr>
                <w:noProof/>
                <w:lang w:eastAsia="pl-PL"/>
              </w:rPr>
            </w:pPr>
          </w:p>
          <w:p w:rsidR="00801740" w:rsidRPr="00DB03F6" w:rsidRDefault="00801740" w:rsidP="00801740">
            <w:pPr>
              <w:jc w:val="right"/>
            </w:pPr>
          </w:p>
          <w:p w:rsidR="003A78B4" w:rsidRPr="00DB03F6" w:rsidRDefault="003A78B4" w:rsidP="00411AC5">
            <w:pPr>
              <w:jc w:val="center"/>
              <w:rPr>
                <w:sz w:val="8"/>
                <w:szCs w:val="8"/>
              </w:rPr>
            </w:pPr>
          </w:p>
          <w:p w:rsidR="003A78B4" w:rsidRPr="00DB03F6" w:rsidRDefault="003A78B4" w:rsidP="00411AC5">
            <w:pPr>
              <w:rPr>
                <w:sz w:val="28"/>
                <w:szCs w:val="28"/>
              </w:rPr>
            </w:pPr>
          </w:p>
          <w:p w:rsidR="00411AC5" w:rsidRPr="00DB03F6" w:rsidRDefault="00411AC5" w:rsidP="00411AC5">
            <w:pPr>
              <w:rPr>
                <w:sz w:val="16"/>
                <w:szCs w:val="16"/>
              </w:rPr>
            </w:pPr>
          </w:p>
          <w:p w:rsidR="00801740" w:rsidRPr="00DB03F6" w:rsidRDefault="00801740" w:rsidP="00411AC5">
            <w:pPr>
              <w:rPr>
                <w:sz w:val="16"/>
                <w:szCs w:val="16"/>
              </w:rPr>
            </w:pPr>
          </w:p>
          <w:p w:rsidR="00801740" w:rsidRPr="00DB03F6" w:rsidRDefault="003C3947" w:rsidP="00411AC5">
            <w:pPr>
              <w:rPr>
                <w:sz w:val="16"/>
                <w:szCs w:val="16"/>
              </w:rPr>
            </w:pPr>
            <w:r w:rsidRPr="003C3947">
              <w:rPr>
                <w:rFonts w:ascii="Arial" w:hAnsi="Arial" w:cs="Arial"/>
                <w:b/>
                <w:noProof/>
                <w:color w:val="C00000"/>
                <w:sz w:val="50"/>
                <w:szCs w:val="50"/>
                <w:lang w:eastAsia="pl-PL"/>
              </w:rPr>
              <w:pict>
                <v:shape id="_x0000_s1040" type="#_x0000_t202" style="position:absolute;margin-left:-1.85pt;margin-top:3.8pt;width:227.4pt;height:52.4pt;z-index:251669504" stroked="f">
                  <v:textbox>
                    <w:txbxContent>
                      <w:p w:rsidR="005352C0" w:rsidRPr="005352C0" w:rsidRDefault="005352C0" w:rsidP="005352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352C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WSPIERAMY DZIECI,</w:t>
                        </w:r>
                      </w:p>
                      <w:p w:rsidR="005352C0" w:rsidRPr="005352C0" w:rsidRDefault="005352C0" w:rsidP="005352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352C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KTÓRE SĄ BEZ MAMY I TATY</w:t>
                        </w:r>
                      </w:p>
                    </w:txbxContent>
                  </v:textbox>
                </v:shape>
              </w:pict>
            </w:r>
          </w:p>
          <w:p w:rsidR="00CB212A" w:rsidRDefault="00CB212A" w:rsidP="00AF125B">
            <w:pPr>
              <w:jc w:val="center"/>
              <w:rPr>
                <w:rFonts w:ascii="Arial" w:hAnsi="Arial" w:cs="Arial"/>
                <w:b/>
                <w:color w:val="C00000"/>
                <w:sz w:val="50"/>
                <w:szCs w:val="50"/>
              </w:rPr>
            </w:pPr>
          </w:p>
          <w:p w:rsidR="00CB212A" w:rsidRPr="003031E0" w:rsidRDefault="00CB212A" w:rsidP="00AF125B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3031E0" w:rsidRDefault="003031E0" w:rsidP="00AF125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B0570" w:rsidRDefault="00EB0570" w:rsidP="00AF125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352C0" w:rsidRPr="003031E0" w:rsidRDefault="003031E0" w:rsidP="00AF125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031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:rsidR="00704A3E" w:rsidRDefault="005352C0" w:rsidP="00EB05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5352C0">
              <w:rPr>
                <w:rFonts w:ascii="Arial" w:hAnsi="Arial" w:cs="Arial"/>
                <w:b/>
                <w:color w:val="C00000"/>
                <w:sz w:val="40"/>
                <w:szCs w:val="40"/>
              </w:rPr>
              <w:t>WOLONTARIUSZ</w:t>
            </w:r>
          </w:p>
          <w:p w:rsidR="00EB0570" w:rsidRPr="00EB0570" w:rsidRDefault="00EB0570" w:rsidP="00EB05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801740" w:rsidRPr="00EB0570" w:rsidRDefault="00DA6076" w:rsidP="0080174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B0570">
              <w:t xml:space="preserve">  </w:t>
            </w:r>
            <w:r w:rsidR="00801740" w:rsidRPr="00EB0570">
              <w:rPr>
                <w:b/>
                <w:color w:val="C00000"/>
                <w:sz w:val="28"/>
                <w:szCs w:val="28"/>
              </w:rPr>
              <w:t>Caritas Archidiecezji Wrocławskiej</w:t>
            </w:r>
          </w:p>
          <w:p w:rsidR="00801740" w:rsidRPr="00EB0570" w:rsidRDefault="003C3947" w:rsidP="00704A3E">
            <w:pPr>
              <w:jc w:val="center"/>
            </w:pPr>
            <w:hyperlink r:id="rId7" w:history="1">
              <w:r w:rsidR="000037ED" w:rsidRPr="00EB0570">
                <w:rPr>
                  <w:rStyle w:val="Hipercze"/>
                  <w:sz w:val="28"/>
                  <w:szCs w:val="28"/>
                </w:rPr>
                <w:t>www.wroclaw.caritas.pl</w:t>
              </w:r>
            </w:hyperlink>
          </w:p>
          <w:p w:rsidR="00704A3E" w:rsidRPr="00EB0570" w:rsidRDefault="00704A3E" w:rsidP="00704A3E">
            <w:pPr>
              <w:jc w:val="center"/>
              <w:rPr>
                <w:sz w:val="8"/>
                <w:szCs w:val="8"/>
              </w:rPr>
            </w:pPr>
          </w:p>
          <w:p w:rsidR="00704A3E" w:rsidRPr="00EB0570" w:rsidRDefault="00704A3E" w:rsidP="00704A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763" w:type="dxa"/>
          </w:tcPr>
          <w:p w:rsidR="00411AC5" w:rsidRPr="00EB0570" w:rsidRDefault="003C3947" w:rsidP="00DF1D9D">
            <w:r>
              <w:rPr>
                <w:noProof/>
                <w:lang w:eastAsia="pl-PL"/>
              </w:rPr>
              <w:pict>
                <v:shape id="_x0000_s1036" type="#_x0000_t202" style="position:absolute;margin-left:-4.5pt;margin-top:8.05pt;width:156.6pt;height:112.95pt;z-index:251666432;mso-position-horizontal-relative:text;mso-position-vertical-relative:text" stroked="f">
                  <v:textbox style="mso-next-textbox:#_x0000_s1036">
                    <w:txbxContent>
                      <w:p w:rsidR="00AF125B" w:rsidRPr="00801740" w:rsidRDefault="00155EB9" w:rsidP="00D105BF">
                        <w:pPr>
                          <w:jc w:val="center"/>
                          <w:rPr>
                            <w:rFonts w:ascii="Arial Black" w:hAnsi="Arial Black"/>
                            <w:color w:val="D20000"/>
                            <w:sz w:val="32"/>
                            <w:szCs w:val="32"/>
                          </w:rPr>
                        </w:pPr>
                        <w:r w:rsidRPr="00155EB9">
                          <w:rPr>
                            <w:rFonts w:ascii="Arial Black" w:hAnsi="Arial Black"/>
                            <w:noProof/>
                            <w:color w:val="D20000"/>
                            <w:sz w:val="32"/>
                            <w:szCs w:val="32"/>
                            <w:lang w:eastAsia="pl-PL"/>
                          </w:rPr>
                          <w:drawing>
                            <wp:inline distT="0" distB="0" distL="0" distR="0">
                              <wp:extent cx="1718310" cy="2552700"/>
                              <wp:effectExtent l="19050" t="0" r="0" b="0"/>
                              <wp:docPr id="3" name="Obraz 1" descr="C:\Users\Ewa\Desktop\dokumenty różne\Złotówka dla św. Mikołakja 2012\Caritas_zbiorka_Mikolaj_A2_podglad - Kopi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Ewa\Desktop\dokumenty różne\Złotówka dla św. Mikołakja 2012\Caritas_zbiorka_Mikolaj_A2_podglad - Kopi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717" cy="25533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F1D9D" w:rsidRPr="00EB0570" w:rsidRDefault="00DF1D9D" w:rsidP="00DF1D9D">
            <w:pPr>
              <w:jc w:val="center"/>
              <w:rPr>
                <w:noProof/>
                <w:lang w:eastAsia="pl-PL"/>
              </w:rPr>
            </w:pPr>
            <w:r w:rsidRPr="00EB0570">
              <w:t xml:space="preserve">       </w:t>
            </w:r>
          </w:p>
          <w:p w:rsidR="00801740" w:rsidRPr="00EB0570" w:rsidRDefault="003C3947" w:rsidP="00DF1D9D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29" type="#_x0000_t202" style="position:absolute;left:0;text-align:left;margin-left:147pt;margin-top:3.6pt;width:73.8pt;height:75.6pt;z-index:251661312" stroked="f">
                  <v:textbox style="mso-next-textbox:#_x0000_s1029">
                    <w:txbxContent>
                      <w:p w:rsidR="00801740" w:rsidRDefault="00801740">
                        <w:r w:rsidRPr="00801740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692726" cy="868680"/>
                              <wp:effectExtent l="19050" t="0" r="0" b="0"/>
                              <wp:docPr id="15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6286" cy="873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01740" w:rsidRPr="00EB0570" w:rsidRDefault="00801740" w:rsidP="00DF1D9D">
            <w:pPr>
              <w:jc w:val="center"/>
              <w:rPr>
                <w:noProof/>
                <w:lang w:eastAsia="pl-PL"/>
              </w:rPr>
            </w:pPr>
          </w:p>
          <w:p w:rsidR="00801740" w:rsidRPr="00EB0570" w:rsidRDefault="00801740" w:rsidP="00DF1D9D">
            <w:pPr>
              <w:jc w:val="center"/>
              <w:rPr>
                <w:noProof/>
                <w:lang w:eastAsia="pl-PL"/>
              </w:rPr>
            </w:pPr>
          </w:p>
          <w:p w:rsidR="00801740" w:rsidRPr="00EB0570" w:rsidRDefault="00801740" w:rsidP="00DF1D9D">
            <w:pPr>
              <w:jc w:val="center"/>
              <w:rPr>
                <w:noProof/>
                <w:lang w:eastAsia="pl-PL"/>
              </w:rPr>
            </w:pPr>
          </w:p>
          <w:p w:rsidR="00801740" w:rsidRPr="00EB0570" w:rsidRDefault="00801740" w:rsidP="00DF1D9D">
            <w:pPr>
              <w:jc w:val="center"/>
              <w:rPr>
                <w:noProof/>
                <w:lang w:eastAsia="pl-PL"/>
              </w:rPr>
            </w:pPr>
          </w:p>
          <w:p w:rsidR="00801740" w:rsidRPr="00EB0570" w:rsidRDefault="00801740" w:rsidP="00DF1D9D">
            <w:pPr>
              <w:jc w:val="center"/>
              <w:rPr>
                <w:noProof/>
                <w:lang w:eastAsia="pl-PL"/>
              </w:rPr>
            </w:pPr>
          </w:p>
          <w:p w:rsidR="00DF1D9D" w:rsidRPr="00EB0570" w:rsidRDefault="00DF1D9D" w:rsidP="00DF1D9D">
            <w:pPr>
              <w:rPr>
                <w:sz w:val="16"/>
                <w:szCs w:val="16"/>
              </w:rPr>
            </w:pPr>
          </w:p>
          <w:p w:rsidR="00AF125B" w:rsidRPr="00EB0570" w:rsidRDefault="00AF125B" w:rsidP="00AF125B">
            <w:pPr>
              <w:rPr>
                <w:sz w:val="16"/>
                <w:szCs w:val="16"/>
              </w:rPr>
            </w:pPr>
          </w:p>
          <w:p w:rsidR="00155EB9" w:rsidRPr="00EB0570" w:rsidRDefault="003C3947" w:rsidP="00AF1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947">
              <w:rPr>
                <w:noProof/>
                <w:lang w:eastAsia="pl-PL"/>
              </w:rPr>
              <w:pict>
                <v:shape id="_x0000_s1041" type="#_x0000_t202" style="position:absolute;left:0;text-align:left;margin-left:-1.05pt;margin-top:.55pt;width:227.4pt;height:52.4pt;z-index:251670528" stroked="f">
                  <v:textbox>
                    <w:txbxContent>
                      <w:p w:rsidR="00155EB9" w:rsidRPr="005352C0" w:rsidRDefault="00155EB9" w:rsidP="005352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352C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WSPIERAMY DZIECI,</w:t>
                        </w:r>
                      </w:p>
                      <w:p w:rsidR="00155EB9" w:rsidRPr="005352C0" w:rsidRDefault="00155EB9" w:rsidP="005352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352C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KTÓRE SĄ BEZ MAMY I TATY</w:t>
                        </w:r>
                      </w:p>
                    </w:txbxContent>
                  </v:textbox>
                </v:shape>
              </w:pict>
            </w:r>
          </w:p>
          <w:p w:rsidR="00155EB9" w:rsidRPr="00EB0570" w:rsidRDefault="00155EB9" w:rsidP="00AF1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5EB9" w:rsidRPr="00EB0570" w:rsidRDefault="00155EB9" w:rsidP="00AF1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5EB9" w:rsidRPr="00EB0570" w:rsidRDefault="00155EB9" w:rsidP="00AF1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5EB9" w:rsidRPr="00EB0570" w:rsidRDefault="00155EB9" w:rsidP="00AF1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5EB9" w:rsidRPr="00EB0570" w:rsidRDefault="00155EB9" w:rsidP="003031E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031E0" w:rsidRDefault="003031E0" w:rsidP="003031E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B0570" w:rsidRPr="00EB0570" w:rsidRDefault="00EB0570" w:rsidP="003031E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031E0" w:rsidRPr="003031E0" w:rsidRDefault="003031E0" w:rsidP="003031E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031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:rsidR="00155EB9" w:rsidRPr="005352C0" w:rsidRDefault="00155EB9" w:rsidP="00155EB9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5352C0">
              <w:rPr>
                <w:rFonts w:ascii="Arial" w:hAnsi="Arial" w:cs="Arial"/>
                <w:b/>
                <w:color w:val="C00000"/>
                <w:sz w:val="40"/>
                <w:szCs w:val="40"/>
              </w:rPr>
              <w:t>WOLONTARIUSZ</w:t>
            </w:r>
          </w:p>
          <w:p w:rsidR="00DF1D9D" w:rsidRDefault="00DF1D9D" w:rsidP="00DF1D9D"/>
          <w:p w:rsidR="00EB0570" w:rsidRPr="00AF125B" w:rsidRDefault="00EB0570" w:rsidP="00DF1D9D"/>
          <w:p w:rsidR="00DA6076" w:rsidRDefault="00801740" w:rsidP="00EB0570">
            <w:pPr>
              <w:jc w:val="center"/>
            </w:pPr>
            <w:r w:rsidRPr="00801740">
              <w:rPr>
                <w:b/>
                <w:color w:val="C00000"/>
                <w:sz w:val="28"/>
                <w:szCs w:val="28"/>
              </w:rPr>
              <w:t>Caritas Archidiecezji Wrocławskie</w:t>
            </w:r>
            <w:r w:rsidR="000037ED">
              <w:rPr>
                <w:b/>
                <w:color w:val="C00000"/>
                <w:sz w:val="28"/>
                <w:szCs w:val="28"/>
              </w:rPr>
              <w:t>j</w:t>
            </w:r>
            <w:r>
              <w:t xml:space="preserve"> </w:t>
            </w:r>
            <w:hyperlink r:id="rId8" w:history="1">
              <w:r w:rsidR="000037ED" w:rsidRPr="00801740">
                <w:rPr>
                  <w:rStyle w:val="Hipercze"/>
                  <w:sz w:val="28"/>
                  <w:szCs w:val="28"/>
                </w:rPr>
                <w:t>www.wroclaw.caritas.pl</w:t>
              </w:r>
            </w:hyperlink>
          </w:p>
        </w:tc>
      </w:tr>
      <w:tr w:rsidR="00DA6076" w:rsidRPr="00CB212A" w:rsidTr="00704A3E">
        <w:trPr>
          <w:trHeight w:val="6373"/>
        </w:trPr>
        <w:tc>
          <w:tcPr>
            <w:tcW w:w="4763" w:type="dxa"/>
          </w:tcPr>
          <w:p w:rsidR="00E4535F" w:rsidRPr="000037ED" w:rsidRDefault="003C3947" w:rsidP="00E4535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37" type="#_x0000_t202" style="position:absolute;margin-left:-1.85pt;margin-top:11pt;width:156.6pt;height:110.5pt;z-index:251667456;mso-position-horizontal-relative:text;mso-position-vertical-relative:text" stroked="f">
                  <v:textbox style="mso-next-textbox:#_x0000_s1037">
                    <w:txbxContent>
                      <w:p w:rsidR="00155EB9" w:rsidRPr="00801740" w:rsidRDefault="00155EB9" w:rsidP="00155EB9">
                        <w:pPr>
                          <w:jc w:val="center"/>
                          <w:rPr>
                            <w:rFonts w:ascii="Arial Black" w:hAnsi="Arial Black"/>
                            <w:color w:val="D20000"/>
                            <w:sz w:val="32"/>
                            <w:szCs w:val="32"/>
                          </w:rPr>
                        </w:pPr>
                        <w:r w:rsidRPr="00155EB9">
                          <w:rPr>
                            <w:rFonts w:ascii="Arial Black" w:hAnsi="Arial Black"/>
                            <w:noProof/>
                            <w:color w:val="D20000"/>
                            <w:sz w:val="32"/>
                            <w:szCs w:val="32"/>
                            <w:lang w:eastAsia="pl-PL"/>
                          </w:rPr>
                          <w:drawing>
                            <wp:inline distT="0" distB="0" distL="0" distR="0">
                              <wp:extent cx="1718310" cy="2552700"/>
                              <wp:effectExtent l="19050" t="0" r="0" b="0"/>
                              <wp:docPr id="17" name="Obraz 1" descr="C:\Users\Ewa\Desktop\dokumenty różne\Złotówka dla św. Mikołakja 2012\Caritas_zbiorka_Mikolaj_A2_podglad - Kopi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Ewa\Desktop\dokumenty różne\Złotówka dla św. Mikołakja 2012\Caritas_zbiorka_Mikolaj_A2_podglad - Kopi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717" cy="25533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125B" w:rsidRPr="00801740" w:rsidRDefault="00AF125B" w:rsidP="00D105BF">
                        <w:pPr>
                          <w:jc w:val="center"/>
                          <w:rPr>
                            <w:rFonts w:ascii="Arial Black" w:hAnsi="Arial Black"/>
                            <w:color w:val="D2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F1D9D" w:rsidRPr="000037ED" w:rsidRDefault="003C3947" w:rsidP="00DF1D9D">
            <w:pPr>
              <w:jc w:val="center"/>
            </w:pPr>
            <w:r>
              <w:rPr>
                <w:noProof/>
                <w:lang w:eastAsia="pl-PL"/>
              </w:rPr>
              <w:pict>
                <v:shape id="_x0000_s1033" type="#_x0000_t202" style="position:absolute;left:0;text-align:left;margin-left:151.75pt;margin-top:10.8pt;width:73.8pt;height:75.6pt;z-index:251664384" stroked="f">
                  <v:textbox style="mso-next-textbox:#_x0000_s1033">
                    <w:txbxContent>
                      <w:p w:rsidR="00801740" w:rsidRDefault="00801740">
                        <w:r w:rsidRPr="00801740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692726" cy="868680"/>
                              <wp:effectExtent l="19050" t="0" r="0" b="0"/>
                              <wp:docPr id="31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6286" cy="873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F1D9D" w:rsidRPr="000037ED">
              <w:t xml:space="preserve">       </w:t>
            </w:r>
          </w:p>
          <w:p w:rsidR="00DF1D9D" w:rsidRPr="000037ED" w:rsidRDefault="00DF1D9D" w:rsidP="00DF1D9D">
            <w:pPr>
              <w:jc w:val="center"/>
              <w:rPr>
                <w:sz w:val="8"/>
                <w:szCs w:val="8"/>
              </w:rPr>
            </w:pPr>
          </w:p>
          <w:p w:rsidR="00DF1D9D" w:rsidRPr="000037ED" w:rsidRDefault="00DF1D9D" w:rsidP="00DF1D9D">
            <w:pPr>
              <w:rPr>
                <w:b/>
                <w:color w:val="C00000"/>
                <w:sz w:val="28"/>
                <w:szCs w:val="28"/>
              </w:rPr>
            </w:pPr>
          </w:p>
          <w:p w:rsidR="00801740" w:rsidRPr="000037ED" w:rsidRDefault="00801740" w:rsidP="00DF1D9D">
            <w:pPr>
              <w:rPr>
                <w:b/>
                <w:color w:val="C00000"/>
                <w:sz w:val="28"/>
                <w:szCs w:val="28"/>
              </w:rPr>
            </w:pPr>
          </w:p>
          <w:p w:rsidR="00801740" w:rsidRPr="000037ED" w:rsidRDefault="00801740" w:rsidP="00DF1D9D">
            <w:pPr>
              <w:rPr>
                <w:sz w:val="28"/>
                <w:szCs w:val="28"/>
              </w:rPr>
            </w:pPr>
          </w:p>
          <w:p w:rsidR="00DF1D9D" w:rsidRPr="000037ED" w:rsidRDefault="00DF1D9D" w:rsidP="00DF1D9D">
            <w:pPr>
              <w:rPr>
                <w:sz w:val="16"/>
                <w:szCs w:val="16"/>
              </w:rPr>
            </w:pPr>
          </w:p>
          <w:p w:rsidR="00801740" w:rsidRPr="000037ED" w:rsidRDefault="00801740" w:rsidP="00DF1D9D">
            <w:pPr>
              <w:rPr>
                <w:sz w:val="16"/>
                <w:szCs w:val="16"/>
              </w:rPr>
            </w:pPr>
          </w:p>
          <w:p w:rsidR="00801740" w:rsidRPr="000037ED" w:rsidRDefault="00801740" w:rsidP="00DF1D9D">
            <w:pPr>
              <w:rPr>
                <w:sz w:val="16"/>
                <w:szCs w:val="16"/>
              </w:rPr>
            </w:pPr>
          </w:p>
          <w:p w:rsidR="00801740" w:rsidRPr="000037ED" w:rsidRDefault="003C3947" w:rsidP="00DF1D9D">
            <w:pPr>
              <w:rPr>
                <w:sz w:val="16"/>
                <w:szCs w:val="16"/>
              </w:rPr>
            </w:pPr>
            <w:r w:rsidRPr="003C3947">
              <w:rPr>
                <w:noProof/>
                <w:lang w:eastAsia="pl-PL"/>
              </w:rPr>
              <w:pict>
                <v:shape id="_x0000_s1042" type="#_x0000_t202" style="position:absolute;margin-left:-1.85pt;margin-top:8.35pt;width:227.4pt;height:52.4pt;z-index:251671552" stroked="f">
                  <v:textbox>
                    <w:txbxContent>
                      <w:p w:rsidR="00155EB9" w:rsidRPr="005352C0" w:rsidRDefault="00155EB9" w:rsidP="00155EB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352C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WSPIERAMY DZIECI,</w:t>
                        </w:r>
                      </w:p>
                      <w:p w:rsidR="00155EB9" w:rsidRPr="005352C0" w:rsidRDefault="00155EB9" w:rsidP="00155EB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352C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KTÓRE SĄ BEZ MAMY I TATY</w:t>
                        </w:r>
                      </w:p>
                    </w:txbxContent>
                  </v:textbox>
                </v:shape>
              </w:pict>
            </w:r>
          </w:p>
          <w:p w:rsidR="000037ED" w:rsidRPr="000037ED" w:rsidRDefault="000037ED" w:rsidP="00DF1D9D">
            <w:pPr>
              <w:rPr>
                <w:sz w:val="16"/>
                <w:szCs w:val="16"/>
              </w:rPr>
            </w:pPr>
          </w:p>
          <w:p w:rsidR="00155EB9" w:rsidRPr="00704A3E" w:rsidRDefault="00155EB9" w:rsidP="007F2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1D9D" w:rsidRPr="00704A3E" w:rsidRDefault="00DF1D9D" w:rsidP="00DF1D9D"/>
          <w:p w:rsidR="00155EB9" w:rsidRDefault="00155EB9" w:rsidP="003031E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031E0" w:rsidRDefault="003031E0" w:rsidP="003031E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B0570" w:rsidRDefault="00EB0570" w:rsidP="00EB057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B0570" w:rsidRDefault="00EB0570" w:rsidP="00EB057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B0570" w:rsidRDefault="00EB0570" w:rsidP="00EB057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B0570" w:rsidRPr="003031E0" w:rsidRDefault="00EB0570" w:rsidP="00EB057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031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:rsidR="00EB0570" w:rsidRPr="005352C0" w:rsidRDefault="00EB0570" w:rsidP="00EB05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5352C0">
              <w:rPr>
                <w:rFonts w:ascii="Arial" w:hAnsi="Arial" w:cs="Arial"/>
                <w:b/>
                <w:color w:val="C00000"/>
                <w:sz w:val="40"/>
                <w:szCs w:val="40"/>
              </w:rPr>
              <w:t>WOLONTARIUSZ</w:t>
            </w:r>
          </w:p>
          <w:p w:rsidR="00EB0570" w:rsidRPr="00DB03F6" w:rsidRDefault="00EB0570" w:rsidP="00EB0570">
            <w:pPr>
              <w:rPr>
                <w:sz w:val="10"/>
                <w:szCs w:val="10"/>
              </w:rPr>
            </w:pPr>
          </w:p>
          <w:p w:rsidR="00704A3E" w:rsidRDefault="00704A3E" w:rsidP="00704A3E">
            <w:pPr>
              <w:rPr>
                <w:rFonts w:ascii="Arial" w:hAnsi="Arial" w:cs="Arial"/>
                <w:b/>
                <w:color w:val="C00000"/>
                <w:sz w:val="8"/>
                <w:szCs w:val="8"/>
              </w:rPr>
            </w:pPr>
          </w:p>
          <w:p w:rsidR="003031E0" w:rsidRDefault="003031E0" w:rsidP="00704A3E">
            <w:pPr>
              <w:rPr>
                <w:rFonts w:ascii="Arial" w:hAnsi="Arial" w:cs="Arial"/>
                <w:b/>
                <w:color w:val="C00000"/>
                <w:sz w:val="8"/>
                <w:szCs w:val="8"/>
              </w:rPr>
            </w:pPr>
          </w:p>
          <w:p w:rsidR="003031E0" w:rsidRDefault="003031E0" w:rsidP="00704A3E">
            <w:pPr>
              <w:rPr>
                <w:rFonts w:ascii="Arial" w:hAnsi="Arial" w:cs="Arial"/>
                <w:b/>
                <w:color w:val="C00000"/>
                <w:sz w:val="8"/>
                <w:szCs w:val="8"/>
              </w:rPr>
            </w:pPr>
          </w:p>
          <w:p w:rsidR="00704A3E" w:rsidRDefault="00704A3E" w:rsidP="00704A3E">
            <w:pPr>
              <w:rPr>
                <w:rFonts w:ascii="Arial" w:hAnsi="Arial" w:cs="Arial"/>
                <w:b/>
                <w:color w:val="C00000"/>
                <w:sz w:val="8"/>
                <w:szCs w:val="8"/>
              </w:rPr>
            </w:pPr>
          </w:p>
          <w:p w:rsidR="00704A3E" w:rsidRPr="00EB0570" w:rsidRDefault="00704A3E" w:rsidP="00704A3E">
            <w:pPr>
              <w:rPr>
                <w:b/>
                <w:color w:val="C00000"/>
                <w:sz w:val="28"/>
                <w:szCs w:val="28"/>
              </w:rPr>
            </w:pPr>
          </w:p>
          <w:p w:rsidR="00155EB9" w:rsidRPr="00EB0570" w:rsidRDefault="00155EB9" w:rsidP="00155EB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B0570">
              <w:rPr>
                <w:b/>
                <w:color w:val="C00000"/>
                <w:sz w:val="28"/>
                <w:szCs w:val="28"/>
              </w:rPr>
              <w:t>Caritas Archidiecezji Wrocławskiej</w:t>
            </w:r>
          </w:p>
          <w:p w:rsidR="00DA6076" w:rsidRPr="00EB0570" w:rsidRDefault="003C3947" w:rsidP="00704A3E">
            <w:pPr>
              <w:jc w:val="center"/>
            </w:pPr>
            <w:hyperlink r:id="rId9" w:history="1">
              <w:r w:rsidR="00155EB9" w:rsidRPr="00EB0570">
                <w:rPr>
                  <w:rStyle w:val="Hipercze"/>
                  <w:sz w:val="28"/>
                  <w:szCs w:val="28"/>
                </w:rPr>
                <w:t>www.wroclaw.caritas.pl</w:t>
              </w:r>
            </w:hyperlink>
          </w:p>
        </w:tc>
        <w:tc>
          <w:tcPr>
            <w:tcW w:w="4763" w:type="dxa"/>
          </w:tcPr>
          <w:p w:rsidR="001019C0" w:rsidRPr="00EB0570" w:rsidRDefault="003C394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38" type="#_x0000_t202" style="position:absolute;margin-left:-1.05pt;margin-top:11pt;width:156.6pt;height:110.5pt;z-index:251668480;mso-position-horizontal-relative:text;mso-position-vertical-relative:text" stroked="f">
                  <v:textbox style="mso-next-textbox:#_x0000_s1038">
                    <w:txbxContent>
                      <w:p w:rsidR="00AF125B" w:rsidRPr="00801740" w:rsidRDefault="00155EB9" w:rsidP="00D105BF">
                        <w:pPr>
                          <w:jc w:val="center"/>
                          <w:rPr>
                            <w:rFonts w:ascii="Arial Black" w:hAnsi="Arial Black"/>
                            <w:color w:val="D20000"/>
                            <w:sz w:val="32"/>
                            <w:szCs w:val="32"/>
                          </w:rPr>
                        </w:pPr>
                        <w:r w:rsidRPr="00155EB9">
                          <w:rPr>
                            <w:rFonts w:ascii="Arial Black" w:hAnsi="Arial Black"/>
                            <w:noProof/>
                            <w:color w:val="D20000"/>
                            <w:sz w:val="32"/>
                            <w:szCs w:val="32"/>
                            <w:lang w:eastAsia="pl-PL"/>
                          </w:rPr>
                          <w:drawing>
                            <wp:inline distT="0" distB="0" distL="0" distR="0">
                              <wp:extent cx="1718310" cy="2552700"/>
                              <wp:effectExtent l="19050" t="0" r="0" b="0"/>
                              <wp:docPr id="18" name="Obraz 1" descr="C:\Users\Ewa\Desktop\dokumenty różne\Złotówka dla św. Mikołakja 2012\Caritas_zbiorka_Mikolaj_A2_podglad - Kopi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Ewa\Desktop\dokumenty różne\Złotówka dla św. Mikołakja 2012\Caritas_zbiorka_Mikolaj_A2_podglad - Kopi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717" cy="25533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F1D9D" w:rsidRPr="00EB0570" w:rsidRDefault="00DF1D9D" w:rsidP="00DF1D9D">
            <w:pPr>
              <w:jc w:val="center"/>
            </w:pPr>
            <w:r w:rsidRPr="00EB0570">
              <w:t xml:space="preserve">       </w:t>
            </w:r>
          </w:p>
          <w:p w:rsidR="00DF1D9D" w:rsidRPr="00EB0570" w:rsidRDefault="003C3947" w:rsidP="00DF1D9D">
            <w:pPr>
              <w:jc w:val="center"/>
              <w:rPr>
                <w:sz w:val="8"/>
                <w:szCs w:val="8"/>
              </w:rPr>
            </w:pPr>
            <w:r w:rsidRPr="003C3947">
              <w:rPr>
                <w:noProof/>
                <w:lang w:eastAsia="pl-PL"/>
              </w:rPr>
              <w:pict>
                <v:shape id="_x0000_s1034" type="#_x0000_t202" style="position:absolute;left:0;text-align:left;margin-left:147pt;margin-top:.65pt;width:73.8pt;height:75.6pt;z-index:251665408" stroked="f">
                  <v:textbox style="mso-next-textbox:#_x0000_s1034">
                    <w:txbxContent>
                      <w:p w:rsidR="00801740" w:rsidRDefault="00801740">
                        <w:r w:rsidRPr="00801740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692726" cy="868680"/>
                              <wp:effectExtent l="19050" t="0" r="0" b="0"/>
                              <wp:docPr id="38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6286" cy="873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F1D9D" w:rsidRPr="00EB0570" w:rsidRDefault="00DF1D9D" w:rsidP="00DF1D9D">
            <w:pPr>
              <w:rPr>
                <w:sz w:val="28"/>
                <w:szCs w:val="28"/>
              </w:rPr>
            </w:pPr>
          </w:p>
          <w:p w:rsidR="00DF1D9D" w:rsidRPr="00EB0570" w:rsidRDefault="00DF1D9D" w:rsidP="00DF1D9D">
            <w:pPr>
              <w:rPr>
                <w:sz w:val="16"/>
                <w:szCs w:val="16"/>
              </w:rPr>
            </w:pPr>
          </w:p>
          <w:p w:rsidR="00801740" w:rsidRPr="00EB0570" w:rsidRDefault="00801740" w:rsidP="00DF1D9D">
            <w:pPr>
              <w:rPr>
                <w:sz w:val="16"/>
                <w:szCs w:val="16"/>
              </w:rPr>
            </w:pPr>
          </w:p>
          <w:p w:rsidR="00801740" w:rsidRPr="00EB0570" w:rsidRDefault="00801740" w:rsidP="00DF1D9D">
            <w:pPr>
              <w:rPr>
                <w:sz w:val="16"/>
                <w:szCs w:val="16"/>
              </w:rPr>
            </w:pPr>
          </w:p>
          <w:p w:rsidR="00801740" w:rsidRPr="00EB0570" w:rsidRDefault="00801740" w:rsidP="00DF1D9D">
            <w:pPr>
              <w:rPr>
                <w:sz w:val="16"/>
                <w:szCs w:val="16"/>
              </w:rPr>
            </w:pPr>
          </w:p>
          <w:p w:rsidR="00801740" w:rsidRPr="00EB0570" w:rsidRDefault="00801740" w:rsidP="00DF1D9D">
            <w:pPr>
              <w:rPr>
                <w:sz w:val="16"/>
                <w:szCs w:val="16"/>
              </w:rPr>
            </w:pPr>
          </w:p>
          <w:p w:rsidR="00801740" w:rsidRPr="00EB0570" w:rsidRDefault="00801740" w:rsidP="00DF1D9D">
            <w:pPr>
              <w:rPr>
                <w:sz w:val="16"/>
                <w:szCs w:val="16"/>
              </w:rPr>
            </w:pPr>
          </w:p>
          <w:p w:rsidR="000037ED" w:rsidRPr="00EB0570" w:rsidRDefault="000037ED" w:rsidP="00DF1D9D">
            <w:pPr>
              <w:rPr>
                <w:sz w:val="16"/>
                <w:szCs w:val="16"/>
              </w:rPr>
            </w:pPr>
          </w:p>
          <w:p w:rsidR="00801740" w:rsidRPr="00EB0570" w:rsidRDefault="003C3947" w:rsidP="00DF1D9D">
            <w:pPr>
              <w:rPr>
                <w:sz w:val="16"/>
                <w:szCs w:val="16"/>
              </w:rPr>
            </w:pPr>
            <w:r w:rsidRPr="003C3947">
              <w:rPr>
                <w:noProof/>
                <w:lang w:eastAsia="pl-PL"/>
              </w:rPr>
              <w:pict>
                <v:shape id="_x0000_s1043" type="#_x0000_t202" style="position:absolute;margin-left:-4.5pt;margin-top:4.85pt;width:227.4pt;height:52.4pt;z-index:251672576" stroked="f">
                  <v:textbox>
                    <w:txbxContent>
                      <w:p w:rsidR="00155EB9" w:rsidRPr="005352C0" w:rsidRDefault="00155EB9" w:rsidP="00155EB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352C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WSPIERAMY DZIECI,</w:t>
                        </w:r>
                      </w:p>
                      <w:p w:rsidR="00155EB9" w:rsidRPr="005352C0" w:rsidRDefault="00155EB9" w:rsidP="00155EB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352C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KTÓRE SĄ BEZ MAMY I TATY</w:t>
                        </w:r>
                      </w:p>
                    </w:txbxContent>
                  </v:textbox>
                </v:shape>
              </w:pict>
            </w:r>
          </w:p>
          <w:p w:rsidR="000037ED" w:rsidRPr="00EB0570" w:rsidRDefault="000037ED" w:rsidP="00DF1D9D">
            <w:pPr>
              <w:rPr>
                <w:sz w:val="4"/>
                <w:szCs w:val="4"/>
              </w:rPr>
            </w:pPr>
          </w:p>
          <w:p w:rsidR="00AF125B" w:rsidRPr="00EB0570" w:rsidRDefault="00AF125B" w:rsidP="00AF125B">
            <w:pPr>
              <w:jc w:val="center"/>
              <w:rPr>
                <w:rFonts w:ascii="Arial" w:hAnsi="Arial" w:cs="Arial"/>
                <w:b/>
                <w:color w:val="C00000"/>
                <w:sz w:val="50"/>
                <w:szCs w:val="50"/>
              </w:rPr>
            </w:pPr>
          </w:p>
          <w:p w:rsidR="003031E0" w:rsidRPr="00EB0570" w:rsidRDefault="003031E0" w:rsidP="003031E0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:rsidR="003031E0" w:rsidRPr="003031E0" w:rsidRDefault="003031E0" w:rsidP="00155EB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B0570" w:rsidRDefault="00EB0570" w:rsidP="00EB057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B0570" w:rsidRDefault="00EB0570" w:rsidP="00EB057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B0570" w:rsidRDefault="00EB0570" w:rsidP="00EB057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B0570" w:rsidRPr="003031E0" w:rsidRDefault="00EB0570" w:rsidP="00EB057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031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:rsidR="00EB0570" w:rsidRPr="005352C0" w:rsidRDefault="00EB0570" w:rsidP="00EB0570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5352C0">
              <w:rPr>
                <w:rFonts w:ascii="Arial" w:hAnsi="Arial" w:cs="Arial"/>
                <w:b/>
                <w:color w:val="C00000"/>
                <w:sz w:val="40"/>
                <w:szCs w:val="40"/>
              </w:rPr>
              <w:t>WOLONTARIUSZ</w:t>
            </w:r>
          </w:p>
          <w:p w:rsidR="00EB0570" w:rsidRPr="00DB03F6" w:rsidRDefault="00EB0570" w:rsidP="00EB0570">
            <w:pPr>
              <w:rPr>
                <w:sz w:val="10"/>
                <w:szCs w:val="10"/>
              </w:rPr>
            </w:pPr>
          </w:p>
          <w:p w:rsidR="003031E0" w:rsidRDefault="003031E0" w:rsidP="003031E0">
            <w:pPr>
              <w:rPr>
                <w:b/>
                <w:color w:val="C00000"/>
                <w:sz w:val="20"/>
                <w:szCs w:val="20"/>
              </w:rPr>
            </w:pPr>
          </w:p>
          <w:p w:rsidR="003031E0" w:rsidRDefault="003031E0" w:rsidP="003031E0">
            <w:pPr>
              <w:rPr>
                <w:b/>
                <w:color w:val="C00000"/>
                <w:sz w:val="28"/>
                <w:szCs w:val="28"/>
              </w:rPr>
            </w:pPr>
          </w:p>
          <w:p w:rsidR="00155EB9" w:rsidRPr="00704A3E" w:rsidRDefault="00155EB9" w:rsidP="003031E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04A3E">
              <w:rPr>
                <w:b/>
                <w:color w:val="C00000"/>
                <w:sz w:val="28"/>
                <w:szCs w:val="28"/>
              </w:rPr>
              <w:t>Caritas Archidiecezji Wrocławskiej</w:t>
            </w:r>
          </w:p>
          <w:p w:rsidR="00155EB9" w:rsidRPr="000037ED" w:rsidRDefault="003C3947" w:rsidP="00155EB9">
            <w:pPr>
              <w:jc w:val="center"/>
              <w:rPr>
                <w:lang w:val="en-US"/>
              </w:rPr>
            </w:pPr>
            <w:hyperlink r:id="rId10" w:history="1">
              <w:r w:rsidR="00155EB9" w:rsidRPr="000037ED">
                <w:rPr>
                  <w:rStyle w:val="Hipercze"/>
                  <w:sz w:val="28"/>
                  <w:szCs w:val="28"/>
                  <w:lang w:val="en-US"/>
                </w:rPr>
                <w:t>www.wroclaw.caritas.pl</w:t>
              </w:r>
            </w:hyperlink>
          </w:p>
          <w:p w:rsidR="00DF1D9D" w:rsidRPr="00704A3E" w:rsidRDefault="00801740" w:rsidP="00704A3E">
            <w:pPr>
              <w:rPr>
                <w:sz w:val="8"/>
                <w:szCs w:val="8"/>
                <w:lang w:val="en-US"/>
              </w:rPr>
            </w:pPr>
            <w:r w:rsidRPr="00155EB9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B45772" w:rsidRPr="00AF125B" w:rsidRDefault="00D05631">
      <w:pPr>
        <w:rPr>
          <w:lang w:val="en-US"/>
        </w:rPr>
      </w:pPr>
      <w:r w:rsidRPr="00AF125B">
        <w:rPr>
          <w:lang w:val="en-US"/>
        </w:rPr>
        <w:t>..</w:t>
      </w:r>
    </w:p>
    <w:sectPr w:rsidR="00B45772" w:rsidRPr="00AF125B" w:rsidSect="00DA60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proofState w:spelling="clean"/>
  <w:defaultTabStop w:val="708"/>
  <w:hyphenationZone w:val="425"/>
  <w:characterSpacingControl w:val="doNotCompress"/>
  <w:compat/>
  <w:rsids>
    <w:rsidRoot w:val="00DA6076"/>
    <w:rsid w:val="000037ED"/>
    <w:rsid w:val="0000736B"/>
    <w:rsid w:val="001019C0"/>
    <w:rsid w:val="0011294F"/>
    <w:rsid w:val="00155EB9"/>
    <w:rsid w:val="001C4D6E"/>
    <w:rsid w:val="00246708"/>
    <w:rsid w:val="003031E0"/>
    <w:rsid w:val="003A78B4"/>
    <w:rsid w:val="003B39ED"/>
    <w:rsid w:val="003C3947"/>
    <w:rsid w:val="003F74AB"/>
    <w:rsid w:val="00411AC5"/>
    <w:rsid w:val="00414387"/>
    <w:rsid w:val="0047717F"/>
    <w:rsid w:val="005352C0"/>
    <w:rsid w:val="00603260"/>
    <w:rsid w:val="006154F6"/>
    <w:rsid w:val="006D4C38"/>
    <w:rsid w:val="00704A3E"/>
    <w:rsid w:val="00786498"/>
    <w:rsid w:val="007D6912"/>
    <w:rsid w:val="007F22F0"/>
    <w:rsid w:val="00801740"/>
    <w:rsid w:val="00887B06"/>
    <w:rsid w:val="00892CB7"/>
    <w:rsid w:val="008A4197"/>
    <w:rsid w:val="008E4774"/>
    <w:rsid w:val="00931575"/>
    <w:rsid w:val="009F6D87"/>
    <w:rsid w:val="00A201E0"/>
    <w:rsid w:val="00A63EBE"/>
    <w:rsid w:val="00AD38B5"/>
    <w:rsid w:val="00AF125B"/>
    <w:rsid w:val="00B818AF"/>
    <w:rsid w:val="00BD036C"/>
    <w:rsid w:val="00CB212A"/>
    <w:rsid w:val="00CF573F"/>
    <w:rsid w:val="00D03F22"/>
    <w:rsid w:val="00D05631"/>
    <w:rsid w:val="00D105BF"/>
    <w:rsid w:val="00DA6076"/>
    <w:rsid w:val="00DB03F6"/>
    <w:rsid w:val="00DF1D9D"/>
    <w:rsid w:val="00E4535F"/>
    <w:rsid w:val="00EB0570"/>
    <w:rsid w:val="00F14788"/>
    <w:rsid w:val="00F5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6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oclaw.carita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wroclaw.carit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oclaw.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51D9-3AD8-4EA5-A861-52734F13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Kłak</dc:creator>
  <cp:lastModifiedBy>Ewa Kłak</cp:lastModifiedBy>
  <cp:revision>4</cp:revision>
  <cp:lastPrinted>2012-11-23T14:47:00Z</cp:lastPrinted>
  <dcterms:created xsi:type="dcterms:W3CDTF">2012-11-23T13:37:00Z</dcterms:created>
  <dcterms:modified xsi:type="dcterms:W3CDTF">2012-11-30T09:10:00Z</dcterms:modified>
</cp:coreProperties>
</file>